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F92D4B">
        <w:rPr>
          <w:sz w:val="28"/>
          <w:szCs w:val="28"/>
        </w:rPr>
        <w:t>28 декабря</w:t>
      </w:r>
      <w:r w:rsidR="00860DC7" w:rsidRPr="00860DC7">
        <w:rPr>
          <w:sz w:val="28"/>
          <w:szCs w:val="28"/>
        </w:rPr>
        <w:t xml:space="preserve"> 2024 </w:t>
      </w:r>
      <w:r w:rsidR="00860DC7" w:rsidRPr="00506B15">
        <w:rPr>
          <w:sz w:val="28"/>
          <w:szCs w:val="28"/>
        </w:rPr>
        <w:t xml:space="preserve">года    </w:t>
      </w:r>
      <w:r w:rsidR="00506B15" w:rsidRPr="00506B15">
        <w:rPr>
          <w:sz w:val="28"/>
          <w:szCs w:val="28"/>
        </w:rPr>
        <w:t>№ 20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="00F92D4B">
        <w:rPr>
          <w:b/>
          <w:sz w:val="28"/>
          <w:szCs w:val="28"/>
        </w:rPr>
        <w:t>на 2025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F92D4B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2026 и 2027</w:t>
      </w:r>
      <w:r w:rsidR="007C1AAF" w:rsidRPr="00415C75">
        <w:rPr>
          <w:b/>
          <w:sz w:val="28"/>
          <w:szCs w:val="28"/>
        </w:rPr>
        <w:t xml:space="preserve">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Перечень и коды целевых </w:t>
      </w:r>
      <w:proofErr w:type="gramStart"/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на 2025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2026 и 2027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ьской </w:t>
      </w:r>
      <w:r w:rsidR="00F92D4B" w:rsidRPr="000F40F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0F40F7" w:rsidRPr="000F40F7">
        <w:rPr>
          <w:rFonts w:ascii="Times New Roman" w:hAnsi="Times New Roman" w:cs="Times New Roman"/>
          <w:b w:val="0"/>
          <w:sz w:val="28"/>
          <w:szCs w:val="28"/>
        </w:rPr>
        <w:t>от 20 октября 2023 года № 35</w:t>
      </w:r>
      <w:r w:rsidR="00415C75" w:rsidRPr="000F40F7">
        <w:rPr>
          <w:rFonts w:ascii="Times New Roman" w:hAnsi="Times New Roman" w:cs="Times New Roman"/>
          <w:b w:val="0"/>
          <w:sz w:val="28"/>
          <w:szCs w:val="28"/>
        </w:rPr>
        <w:t>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F56C08">
        <w:rPr>
          <w:sz w:val="28"/>
          <w:szCs w:val="28"/>
        </w:rPr>
        <w:t>силу с 1 января 2025 года</w:t>
      </w:r>
      <w:r w:rsidR="005F46B5" w:rsidRPr="00EE49B4">
        <w:rPr>
          <w:sz w:val="28"/>
          <w:szCs w:val="28"/>
        </w:rPr>
        <w:t>.</w:t>
      </w:r>
    </w:p>
    <w:p w:rsidR="00F92D4B" w:rsidRDefault="00F92D4B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Default="00F56C08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</w:p>
    <w:p w:rsidR="00F56C08" w:rsidRPr="000352B9" w:rsidRDefault="00F56C08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н</w:t>
      </w:r>
      <w:r w:rsidRPr="000352B9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Pr="000352B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О.П.Павлюковец</w:t>
      </w:r>
      <w:proofErr w:type="spellEnd"/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372C8E">
        <w:rPr>
          <w:sz w:val="28"/>
          <w:szCs w:val="28"/>
        </w:rPr>
        <w:t>28 декабря</w:t>
      </w:r>
      <w:r w:rsidRPr="00860DC7">
        <w:rPr>
          <w:sz w:val="28"/>
          <w:szCs w:val="28"/>
        </w:rPr>
        <w:t xml:space="preserve"> 2</w:t>
      </w:r>
      <w:r w:rsidR="00860DC7" w:rsidRPr="00860DC7">
        <w:rPr>
          <w:sz w:val="28"/>
          <w:szCs w:val="28"/>
        </w:rPr>
        <w:t xml:space="preserve">024 г. </w:t>
      </w:r>
      <w:r w:rsidR="00506B15">
        <w:rPr>
          <w:sz w:val="28"/>
          <w:szCs w:val="28"/>
        </w:rPr>
        <w:t>№ 20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sz w:val="28"/>
          <w:szCs w:val="28"/>
        </w:rPr>
        <w:t>на 2025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F92D4B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га Архангельской области</w:t>
      </w:r>
      <w:proofErr w:type="gramEnd"/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на 2025 год и на плановый период 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0F40F7">
        <w:rPr>
          <w:sz w:val="28"/>
          <w:szCs w:val="28"/>
        </w:rPr>
        <w:t xml:space="preserve">от </w:t>
      </w:r>
      <w:r w:rsidR="000F40F7" w:rsidRPr="000F40F7">
        <w:rPr>
          <w:sz w:val="28"/>
          <w:szCs w:val="28"/>
        </w:rPr>
        <w:t>20 октября</w:t>
      </w:r>
      <w:r w:rsidRPr="000F40F7">
        <w:rPr>
          <w:sz w:val="28"/>
          <w:szCs w:val="28"/>
        </w:rPr>
        <w:t xml:space="preserve"> 20</w:t>
      </w:r>
      <w:r w:rsidR="00F92D4B" w:rsidRPr="000F40F7">
        <w:rPr>
          <w:sz w:val="28"/>
          <w:szCs w:val="28"/>
        </w:rPr>
        <w:t>24</w:t>
      </w:r>
      <w:r w:rsidRPr="000F40F7">
        <w:rPr>
          <w:sz w:val="28"/>
          <w:szCs w:val="28"/>
        </w:rPr>
        <w:t xml:space="preserve"> г. № </w:t>
      </w:r>
      <w:r w:rsidR="000F40F7" w:rsidRPr="000F40F7"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 xml:space="preserve">целевых статей расходов бюджета Шенкурского 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D86B4B" w:rsidRDefault="00F92D4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на 2025 год и на плановый период 2026 и 2027</w:t>
      </w:r>
      <w:r w:rsidR="006B273B" w:rsidRPr="00D86B4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11D9B" w:rsidRPr="00D86B4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33070" w:rsidRPr="00D86B4B" w:rsidTr="00E21942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D86B4B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Наименование</w:t>
            </w: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2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F33070" w:rsidRPr="00D86B4B" w:rsidTr="00E21942">
        <w:trPr>
          <w:trHeight w:val="162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D86B4B">
              <w:rPr>
                <w:sz w:val="28"/>
                <w:szCs w:val="28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L304</w:t>
            </w:r>
            <w:r w:rsidR="00BA605A" w:rsidRPr="00D86B4B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F33070" w:rsidRPr="00D86B4B" w:rsidTr="00E21942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D86B4B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86B4B">
              <w:rPr>
                <w:sz w:val="28"/>
                <w:szCs w:val="28"/>
              </w:rPr>
              <w:t>"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Федеральный проект "Педагоги и наставники"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D86B4B">
              <w:rPr>
                <w:sz w:val="28"/>
                <w:szCs w:val="28"/>
              </w:rPr>
              <w:lastRenderedPageBreak/>
              <w:t xml:space="preserve">детскими общественными объединениями в общеобразовательных организациях </w:t>
            </w:r>
          </w:p>
        </w:tc>
      </w:tr>
      <w:tr w:rsidR="00E64DD1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DD1" w:rsidRPr="00D86B4B" w:rsidRDefault="00E64DD1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DD1" w:rsidRPr="00D86B4B" w:rsidRDefault="00E64DD1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F33070" w:rsidRPr="00D86B4B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F33070" w:rsidRPr="00D86B4B" w:rsidTr="00E21942">
        <w:trPr>
          <w:trHeight w:val="143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D86B4B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D86B4B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F33070" w:rsidRPr="00D86B4B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F33070" w:rsidRPr="00D86B4B" w:rsidTr="00E21942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Подпрограмма "Развитие культуры Шенкурского </w:t>
            </w:r>
            <w:r w:rsidRPr="00D86B4B">
              <w:rPr>
                <w:sz w:val="28"/>
                <w:szCs w:val="28"/>
              </w:rPr>
              <w:lastRenderedPageBreak/>
              <w:t>муниципального округа"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F33070" w:rsidRPr="00D86B4B" w:rsidTr="00E21942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F33070" w:rsidRPr="00D86B4B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F33070" w:rsidRPr="00D86B4B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F33070" w:rsidRPr="00D86B4B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F33070" w:rsidRPr="00D86B4B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08 1 00 </w:t>
            </w:r>
            <w:r w:rsidRPr="00D86B4B">
              <w:rPr>
                <w:sz w:val="28"/>
                <w:szCs w:val="28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И</w:t>
            </w:r>
            <w:proofErr w:type="gramStart"/>
            <w:r w:rsidRPr="00D86B4B">
              <w:rPr>
                <w:sz w:val="28"/>
                <w:szCs w:val="28"/>
              </w:rPr>
              <w:t>4</w:t>
            </w:r>
            <w:proofErr w:type="gramEnd"/>
            <w:r w:rsidRPr="00D86B4B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И</w:t>
            </w:r>
            <w:proofErr w:type="gramStart"/>
            <w:r w:rsidRPr="00D86B4B">
              <w:rPr>
                <w:sz w:val="28"/>
                <w:szCs w:val="28"/>
              </w:rPr>
              <w:t>4</w:t>
            </w:r>
            <w:proofErr w:type="gramEnd"/>
            <w:r w:rsidRPr="00D86B4B">
              <w:rPr>
                <w:sz w:val="28"/>
                <w:szCs w:val="28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Реализация программ формирования современной </w:t>
            </w:r>
            <w:r w:rsidRPr="00D86B4B">
              <w:rPr>
                <w:sz w:val="28"/>
                <w:szCs w:val="28"/>
              </w:rPr>
              <w:lastRenderedPageBreak/>
              <w:t>городской среды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F33070" w:rsidRPr="00D86B4B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F33070" w:rsidRPr="00D86B4B" w:rsidTr="00E21942">
        <w:trPr>
          <w:trHeight w:val="14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F33070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</w:t>
            </w:r>
            <w:r w:rsidR="00E64DD1" w:rsidRPr="004A21DB">
              <w:rPr>
                <w:sz w:val="28"/>
                <w:szCs w:val="28"/>
              </w:rPr>
              <w:t>ого округа</w:t>
            </w:r>
            <w:r w:rsidRPr="004A21DB">
              <w:rPr>
                <w:sz w:val="28"/>
                <w:szCs w:val="28"/>
              </w:rPr>
              <w:t>"</w:t>
            </w:r>
          </w:p>
        </w:tc>
      </w:tr>
      <w:tr w:rsidR="00F33070" w:rsidRPr="00D86B4B" w:rsidTr="00E21942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BD1B8D" w:rsidP="00BD1B8D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Реализация мероприятий по оборудованию</w:t>
            </w:r>
            <w:r w:rsidR="00F33070" w:rsidRPr="004A21DB">
              <w:rPr>
                <w:sz w:val="28"/>
                <w:szCs w:val="28"/>
              </w:rPr>
              <w:t xml:space="preserve"> источников </w:t>
            </w:r>
            <w:r w:rsidR="00F33070" w:rsidRPr="004A21DB">
              <w:rPr>
                <w:sz w:val="28"/>
                <w:szCs w:val="28"/>
              </w:rPr>
              <w:lastRenderedPageBreak/>
              <w:t>наружного противопожарного водоснабжения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F33070" w:rsidRPr="00D86B4B" w:rsidTr="00E21942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D86B4B">
              <w:rPr>
                <w:sz w:val="28"/>
                <w:szCs w:val="28"/>
              </w:rPr>
              <w:t>дств в р</w:t>
            </w:r>
            <w:proofErr w:type="gramEnd"/>
            <w:r w:rsidRPr="00D86B4B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15 0 00 </w:t>
            </w:r>
            <w:r w:rsidRPr="00D86B4B">
              <w:rPr>
                <w:sz w:val="28"/>
                <w:szCs w:val="28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Глава муниципального округа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B738A8" w:rsidP="00B738A8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 xml:space="preserve">Осуществление </w:t>
            </w:r>
            <w:r w:rsidR="00F33070" w:rsidRPr="004A21DB">
              <w:rPr>
                <w:sz w:val="28"/>
                <w:szCs w:val="28"/>
              </w:rPr>
              <w:t>государственных полномочий по организации и осуществлению деятельности по опеке и попечительству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F33070" w:rsidRPr="00D86B4B" w:rsidTr="00E21942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Проведение выборов</w:t>
            </w:r>
          </w:p>
        </w:tc>
      </w:tr>
      <w:tr w:rsidR="00F33070" w:rsidRPr="00D86B4B" w:rsidTr="00E21942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E21942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Обеспечение  детей-сирот и</w:t>
            </w:r>
            <w:r w:rsidR="00F33070" w:rsidRPr="004A21DB">
              <w:rPr>
                <w:sz w:val="28"/>
                <w:szCs w:val="28"/>
              </w:rPr>
              <w:t xml:space="preserve"> детей, оставшихся без </w:t>
            </w:r>
            <w:r w:rsidRPr="004A21DB">
              <w:rPr>
                <w:sz w:val="28"/>
                <w:szCs w:val="28"/>
              </w:rPr>
              <w:t xml:space="preserve">попечения родителей, лиц  из </w:t>
            </w:r>
            <w:r w:rsidR="00F33070" w:rsidRPr="004A21DB">
              <w:rPr>
                <w:sz w:val="28"/>
                <w:szCs w:val="28"/>
              </w:rPr>
              <w:t>числа</w:t>
            </w:r>
            <w:r w:rsidRPr="004A21DB">
              <w:rPr>
                <w:sz w:val="28"/>
                <w:szCs w:val="28"/>
              </w:rPr>
              <w:t xml:space="preserve"> детей-сирот и детей, оставшихся без попечения родителей, жилыми помещениями</w:t>
            </w:r>
          </w:p>
        </w:tc>
      </w:tr>
      <w:tr w:rsidR="00F33070" w:rsidRPr="00D86B4B" w:rsidTr="00E21942">
        <w:trPr>
          <w:trHeight w:val="10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highlight w:val="yellow"/>
              </w:rPr>
            </w:pPr>
            <w:r w:rsidRPr="004A21DB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F33070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 xml:space="preserve">Осуществление государственных полномочий по предоставлению жилых помещений </w:t>
            </w:r>
            <w:r w:rsidR="00E21942" w:rsidRPr="004A21DB">
              <w:rPr>
                <w:sz w:val="28"/>
                <w:szCs w:val="28"/>
              </w:rPr>
              <w:t>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52 0 00 </w:t>
            </w:r>
            <w:r w:rsidRPr="00D86B4B">
              <w:rPr>
                <w:sz w:val="28"/>
                <w:szCs w:val="28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E21942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</w:t>
            </w:r>
            <w:r w:rsidRPr="00D86B4B">
              <w:rPr>
                <w:sz w:val="28"/>
                <w:szCs w:val="28"/>
              </w:rPr>
              <w:lastRenderedPageBreak/>
              <w:t>Архангельской области)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</w:t>
            </w:r>
          </w:p>
        </w:tc>
      </w:tr>
      <w:tr w:rsidR="00F33070" w:rsidRPr="00D86B4B" w:rsidTr="00E21942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D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</w:t>
            </w:r>
            <w:r w:rsidR="004A21DB">
              <w:rPr>
                <w:sz w:val="28"/>
                <w:szCs w:val="28"/>
              </w:rPr>
              <w:t xml:space="preserve">дерации от 7 мая 2012 года </w:t>
            </w:r>
          </w:p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№ 597, от 1 июня 2012 года № 761</w:t>
            </w:r>
          </w:p>
        </w:tc>
      </w:tr>
      <w:tr w:rsidR="00F33070" w:rsidRPr="00D86B4B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F33070" w:rsidRPr="00D86B4B" w:rsidTr="00E21942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D86B4B">
              <w:rPr>
                <w:sz w:val="28"/>
                <w:szCs w:val="28"/>
              </w:rPr>
              <w:t>софинансирования</w:t>
            </w:r>
            <w:proofErr w:type="spellEnd"/>
            <w:r w:rsidRPr="00D86B4B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возврата средств за невыполнение условий  соглашений предоставления межбюджетных трансфертов из вышестоящих бюджетов</w:t>
            </w:r>
          </w:p>
        </w:tc>
      </w:tr>
      <w:tr w:rsidR="00F33070" w:rsidRPr="00D86B4B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выполнения судебных актов</w:t>
            </w:r>
          </w:p>
        </w:tc>
      </w:tr>
      <w:tr w:rsidR="00F33070" w:rsidRPr="00D86B4B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</w:t>
            </w:r>
            <w:r w:rsidRPr="00D86B4B">
              <w:rPr>
                <w:sz w:val="28"/>
                <w:szCs w:val="28"/>
                <w:lang w:val="en-US"/>
              </w:rPr>
              <w:t>9</w:t>
            </w:r>
            <w:r w:rsidRPr="00D86B4B">
              <w:rPr>
                <w:sz w:val="28"/>
                <w:szCs w:val="28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F33070" w:rsidRPr="00D86B4B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D86B4B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D86B4B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F33070" w:rsidRPr="00D86B4B" w:rsidTr="00E21942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D86B4B">
              <w:rPr>
                <w:sz w:val="28"/>
                <w:szCs w:val="28"/>
              </w:rPr>
              <w:t xml:space="preserve"> </w:t>
            </w:r>
            <w:proofErr w:type="gramStart"/>
            <w:r w:rsidRPr="00D86B4B">
              <w:rPr>
                <w:sz w:val="28"/>
                <w:szCs w:val="28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33070" w:rsidRPr="00D86B4B" w:rsidTr="00E21942">
        <w:trPr>
          <w:trHeight w:val="324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D86B4B">
              <w:rPr>
                <w:sz w:val="28"/>
                <w:szCs w:val="28"/>
              </w:rPr>
              <w:t xml:space="preserve"> </w:t>
            </w:r>
            <w:proofErr w:type="gramStart"/>
            <w:r w:rsidRPr="00D86B4B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33070" w:rsidRPr="00D86B4B" w:rsidTr="00F33070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F33070" w:rsidRPr="00D86B4B" w:rsidTr="00F33070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F33070" w:rsidP="00F33070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B4B" w:rsidRDefault="00D86B4B" w:rsidP="0040180B">
      <w:r>
        <w:separator/>
      </w:r>
    </w:p>
  </w:endnote>
  <w:endnote w:type="continuationSeparator" w:id="1">
    <w:p w:rsidR="00D86B4B" w:rsidRDefault="00D86B4B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B4B" w:rsidRDefault="00D86B4B" w:rsidP="0040180B">
      <w:r>
        <w:separator/>
      </w:r>
    </w:p>
  </w:footnote>
  <w:footnote w:type="continuationSeparator" w:id="1">
    <w:p w:rsidR="00D86B4B" w:rsidRDefault="00D86B4B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2817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0F7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31037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17B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A0462"/>
    <w:rsid w:val="00BA38E9"/>
    <w:rsid w:val="00BA4BD9"/>
    <w:rsid w:val="00BA541E"/>
    <w:rsid w:val="00BA605A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1B8D"/>
    <w:rsid w:val="00BD25F3"/>
    <w:rsid w:val="00BD5333"/>
    <w:rsid w:val="00BD61D0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46AA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2D4B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4759</TotalTime>
  <Pages>13</Pages>
  <Words>2686</Words>
  <Characters>19283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21926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363</cp:revision>
  <cp:lastPrinted>2025-01-15T13:21:00Z</cp:lastPrinted>
  <dcterms:created xsi:type="dcterms:W3CDTF">2021-09-09T06:25:00Z</dcterms:created>
  <dcterms:modified xsi:type="dcterms:W3CDTF">2025-01-16T13:02:00Z</dcterms:modified>
</cp:coreProperties>
</file>